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DCC" w:rsidRDefault="0040053C">
      <w:r>
        <w:rPr>
          <w:noProof/>
          <w:lang w:eastAsia="fr-FR"/>
        </w:rPr>
        <w:drawing>
          <wp:inline distT="0" distB="0" distL="0" distR="0" wp14:anchorId="7981F47E" wp14:editId="5C097E52">
            <wp:extent cx="5760720" cy="46088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3C" w:rsidRDefault="0040053C"/>
    <w:p w:rsidR="0040053C" w:rsidRDefault="0040053C" w:rsidP="0040053C">
      <w:pPr>
        <w:pStyle w:val="Paragraphedeliste"/>
        <w:numPr>
          <w:ilvl w:val="0"/>
          <w:numId w:val="1"/>
        </w:numPr>
      </w:pPr>
      <w:r>
        <w:t>Ecran d’accueil avec les différents menus sur la gauche.</w:t>
      </w:r>
    </w:p>
    <w:p w:rsidR="0040053C" w:rsidRDefault="0040053C" w:rsidP="0040053C">
      <w:pPr>
        <w:pStyle w:val="Paragraphedeliste"/>
      </w:pPr>
    </w:p>
    <w:p w:rsidR="0040053C" w:rsidRDefault="0040053C" w:rsidP="0040053C">
      <w:pPr>
        <w:pStyle w:val="Paragraphedeliste"/>
      </w:pPr>
    </w:p>
    <w:p w:rsidR="0040053C" w:rsidRDefault="0040053C" w:rsidP="0040053C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 wp14:anchorId="19EC7F3E" wp14:editId="4EF2C2DF">
            <wp:extent cx="5760720" cy="46088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3C" w:rsidRDefault="0040053C" w:rsidP="0040053C">
      <w:pPr>
        <w:pStyle w:val="Paragraphedeliste"/>
      </w:pPr>
    </w:p>
    <w:p w:rsidR="0040053C" w:rsidRDefault="0040053C" w:rsidP="0040053C">
      <w:pPr>
        <w:pStyle w:val="Paragraphedeliste"/>
      </w:pPr>
    </w:p>
    <w:p w:rsidR="0040053C" w:rsidRDefault="0040053C" w:rsidP="00676018">
      <w:pPr>
        <w:pStyle w:val="Paragraphedeliste"/>
        <w:jc w:val="center"/>
      </w:pPr>
      <w:r>
        <w:t xml:space="preserve">-Le Menu ‘gestion du personnel’ permet de </w:t>
      </w:r>
      <w:r w:rsidR="002A4BDC">
        <w:t>créer,</w:t>
      </w:r>
      <w:r>
        <w:t xml:space="preserve"> </w:t>
      </w:r>
      <w:r w:rsidR="002A4BDC">
        <w:t>modifier,</w:t>
      </w:r>
      <w:r>
        <w:t xml:space="preserve"> supprimer et imprimer les différents employés de l’entreprise.</w:t>
      </w:r>
    </w:p>
    <w:p w:rsidR="0040053C" w:rsidRDefault="0040053C" w:rsidP="00676018">
      <w:pPr>
        <w:pStyle w:val="Paragraphedeliste"/>
        <w:jc w:val="center"/>
      </w:pPr>
    </w:p>
    <w:p w:rsidR="0040053C" w:rsidRDefault="0040053C" w:rsidP="00676018">
      <w:pPr>
        <w:pStyle w:val="Paragraphedeliste"/>
        <w:jc w:val="center"/>
      </w:pPr>
      <w:r>
        <w:t xml:space="preserve">-Dans ce menu il est impératif de rentrer la date </w:t>
      </w:r>
      <w:r w:rsidR="002A4BDC">
        <w:t>d’embauche,</w:t>
      </w:r>
      <w:r>
        <w:t xml:space="preserve"> le salaire mensuel ou horaire</w:t>
      </w:r>
      <w:r w:rsidR="002A4BDC">
        <w:t xml:space="preserve"> et la situation matrimoniale</w:t>
      </w:r>
      <w:r>
        <w:t xml:space="preserve"> </w:t>
      </w:r>
      <w:r w:rsidR="00D5181F">
        <w:t xml:space="preserve">de l’employé </w:t>
      </w:r>
      <w:r>
        <w:t xml:space="preserve">qui seront nécessaire pour le calcul de la paie avec ses </w:t>
      </w:r>
      <w:r w:rsidR="002A4BDC">
        <w:t>accessoires</w:t>
      </w:r>
      <w:r>
        <w:t xml:space="preserve"> et ses retenues.</w:t>
      </w:r>
    </w:p>
    <w:p w:rsidR="005B2911" w:rsidRDefault="005B2911" w:rsidP="00676018">
      <w:pPr>
        <w:pStyle w:val="Paragraphedeliste"/>
        <w:jc w:val="center"/>
      </w:pPr>
    </w:p>
    <w:p w:rsidR="005B2911" w:rsidRDefault="005B2911" w:rsidP="00676018">
      <w:pPr>
        <w:pStyle w:val="Paragraphedeliste"/>
        <w:jc w:val="center"/>
      </w:pPr>
      <w:r>
        <w:t>-Pour modifier un enregistrement double-clic sur la ligne de l’enregistrement, l’enregistrement apparait dans les différents champs,  ensuite</w:t>
      </w:r>
    </w:p>
    <w:p w:rsidR="002A4BDC" w:rsidRDefault="005B2911" w:rsidP="00676018">
      <w:pPr>
        <w:pStyle w:val="Paragraphedeliste"/>
        <w:jc w:val="center"/>
      </w:pPr>
      <w:r>
        <w:t>Cliquez sur modifier, modifiez dans les champs et cliquez sur valider.</w:t>
      </w:r>
    </w:p>
    <w:p w:rsidR="005B2911" w:rsidRDefault="005B2911" w:rsidP="00676018">
      <w:pPr>
        <w:pStyle w:val="Paragraphedeliste"/>
        <w:jc w:val="center"/>
      </w:pPr>
    </w:p>
    <w:p w:rsidR="002A4BDC" w:rsidRDefault="002A4BDC" w:rsidP="00676018">
      <w:pPr>
        <w:pStyle w:val="Paragraphedeliste"/>
        <w:jc w:val="center"/>
      </w:pPr>
      <w:r>
        <w:t xml:space="preserve">-Avec le bouton imprimer, l’utilisateur a la possibilité de choisir les éléments </w:t>
      </w:r>
      <w:r w:rsidR="005B2911">
        <w:t>qu’il</w:t>
      </w:r>
      <w:r>
        <w:t xml:space="preserve"> veut voir apparaitre dans son état.</w:t>
      </w:r>
    </w:p>
    <w:p w:rsidR="002A4BDC" w:rsidRDefault="002A4BDC" w:rsidP="002A4BDC">
      <w:pPr>
        <w:pStyle w:val="Paragraphedeliste"/>
      </w:pPr>
    </w:p>
    <w:p w:rsidR="0040053C" w:rsidRDefault="0040053C" w:rsidP="0040053C">
      <w:pPr>
        <w:pStyle w:val="Paragraphedeliste"/>
      </w:pPr>
    </w:p>
    <w:p w:rsidR="0040053C" w:rsidRDefault="0040053C" w:rsidP="0040053C">
      <w:pPr>
        <w:pStyle w:val="Paragraphedeliste"/>
      </w:pPr>
    </w:p>
    <w:p w:rsidR="0040053C" w:rsidRDefault="00305DC6" w:rsidP="0040053C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 wp14:anchorId="6FEC01C0" wp14:editId="26ED4569">
            <wp:extent cx="5760720" cy="460883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3C" w:rsidRDefault="0040053C" w:rsidP="0040053C">
      <w:pPr>
        <w:pStyle w:val="Paragraphedeliste"/>
      </w:pPr>
    </w:p>
    <w:p w:rsidR="000F5DF0" w:rsidRDefault="000F5DF0" w:rsidP="00676018">
      <w:pPr>
        <w:pStyle w:val="Paragraphedeliste"/>
        <w:jc w:val="center"/>
      </w:pPr>
      <w:r>
        <w:t>-Dans le menu ‘</w:t>
      </w:r>
      <w:r w:rsidR="003E3547">
        <w:t>G</w:t>
      </w:r>
      <w:r>
        <w:t>estion de paie’, il faut sélectionner sur l’employé dont on veut faire la paie en  cliquant sur la ligne de celui-ci.</w:t>
      </w:r>
    </w:p>
    <w:p w:rsidR="000F5DF0" w:rsidRDefault="000F5DF0" w:rsidP="00676018">
      <w:pPr>
        <w:pStyle w:val="Paragraphedeliste"/>
        <w:jc w:val="center"/>
      </w:pPr>
    </w:p>
    <w:p w:rsidR="000F5DF0" w:rsidRDefault="000F5DF0" w:rsidP="00676018">
      <w:pPr>
        <w:pStyle w:val="Paragraphedeliste"/>
        <w:numPr>
          <w:ilvl w:val="0"/>
          <w:numId w:val="1"/>
        </w:numPr>
        <w:jc w:val="center"/>
      </w:pPr>
      <w:r>
        <w:t xml:space="preserve">Utiliser l’onglet ‘Heures Supplémentaires’ si l’employé a faite des heures </w:t>
      </w:r>
      <w:r w:rsidR="00676018">
        <w:t>supplémentaires</w:t>
      </w:r>
    </w:p>
    <w:p w:rsidR="000F5DF0" w:rsidRDefault="000F5DF0" w:rsidP="00676018">
      <w:pPr>
        <w:pStyle w:val="Paragraphedeliste"/>
        <w:jc w:val="center"/>
      </w:pPr>
      <w:r>
        <w:t xml:space="preserve">Entrer le </w:t>
      </w:r>
      <w:r w:rsidR="0062243C">
        <w:t>début</w:t>
      </w:r>
      <w:r>
        <w:t xml:space="preserve"> et la fin de la </w:t>
      </w:r>
      <w:r w:rsidR="0062243C">
        <w:t>période,</w:t>
      </w:r>
      <w:r>
        <w:t xml:space="preserve"> ainsi que le </w:t>
      </w:r>
      <w:r w:rsidR="0062243C">
        <w:t>décompte</w:t>
      </w:r>
      <w:r>
        <w:t xml:space="preserve"> de ses h</w:t>
      </w:r>
      <w:r w:rsidR="00676018">
        <w:t>e</w:t>
      </w:r>
      <w:r>
        <w:t xml:space="preserve">ures </w:t>
      </w:r>
      <w:r w:rsidR="00676018">
        <w:t>supplémentaires</w:t>
      </w:r>
    </w:p>
    <w:p w:rsidR="000F5DF0" w:rsidRDefault="000F5DF0" w:rsidP="00676018">
      <w:pPr>
        <w:pStyle w:val="Paragraphedeliste"/>
        <w:jc w:val="center"/>
      </w:pPr>
    </w:p>
    <w:p w:rsidR="000F5DF0" w:rsidRDefault="000F5DF0" w:rsidP="00676018">
      <w:pPr>
        <w:pStyle w:val="Paragraphedeliste"/>
        <w:jc w:val="center"/>
      </w:pPr>
      <w:r>
        <w:t>Sinon passer à l’onglet  ‘salaire brut’ entrer la période et cliquer sur le bouton salaire brut</w:t>
      </w:r>
    </w:p>
    <w:p w:rsidR="000F5DF0" w:rsidRDefault="0062243C" w:rsidP="00676018">
      <w:pPr>
        <w:pStyle w:val="Paragraphedeliste"/>
        <w:jc w:val="center"/>
      </w:pPr>
      <w:r>
        <w:t>Qui</w:t>
      </w:r>
      <w:r w:rsidR="000F5DF0">
        <w:t xml:space="preserve"> seras </w:t>
      </w:r>
      <w:r>
        <w:t>calculé</w:t>
      </w:r>
      <w:r w:rsidR="000F5DF0">
        <w:t xml:space="preserve"> automatiquement en fonction des heures supplémentaires</w:t>
      </w:r>
    </w:p>
    <w:p w:rsidR="0062243C" w:rsidRDefault="0062243C" w:rsidP="00676018">
      <w:pPr>
        <w:pStyle w:val="Paragraphedeliste"/>
        <w:jc w:val="center"/>
      </w:pPr>
    </w:p>
    <w:p w:rsidR="0062243C" w:rsidRDefault="0062243C" w:rsidP="00676018">
      <w:pPr>
        <w:pStyle w:val="Paragraphedeliste"/>
        <w:jc w:val="center"/>
      </w:pPr>
      <w:r>
        <w:t xml:space="preserve">-Passer à l’onglet ‘Accessoires salaire’ </w:t>
      </w:r>
      <w:r w:rsidR="003E3547">
        <w:t xml:space="preserve">et entrez y ses avantages </w:t>
      </w:r>
      <w:r>
        <w:t>s il y a droit</w:t>
      </w:r>
    </w:p>
    <w:p w:rsidR="0062243C" w:rsidRDefault="0062243C" w:rsidP="00676018">
      <w:pPr>
        <w:pStyle w:val="Paragraphedeliste"/>
        <w:jc w:val="center"/>
      </w:pPr>
    </w:p>
    <w:p w:rsidR="0062243C" w:rsidRDefault="0062243C" w:rsidP="00676018">
      <w:pPr>
        <w:pStyle w:val="Paragraphedeliste"/>
        <w:jc w:val="center"/>
      </w:pPr>
      <w:r>
        <w:t>-Passer à l’onglet ‘Retenues sur salaire’ et cliquer sur le bouton ‘barème’</w:t>
      </w:r>
    </w:p>
    <w:p w:rsidR="000F5DF0" w:rsidRDefault="00CE4B31" w:rsidP="00676018">
      <w:pPr>
        <w:pStyle w:val="Paragraphedeliste"/>
        <w:jc w:val="center"/>
      </w:pPr>
      <w:r>
        <w:t xml:space="preserve">Les </w:t>
      </w:r>
      <w:r w:rsidR="003E3547">
        <w:t>différentes</w:t>
      </w:r>
      <w:r>
        <w:t xml:space="preserve"> retenues sont </w:t>
      </w:r>
      <w:r w:rsidR="003E3547">
        <w:t>calculées</w:t>
      </w:r>
      <w:r>
        <w:t xml:space="preserve"> automatiquement.</w:t>
      </w:r>
    </w:p>
    <w:p w:rsidR="00CE4B31" w:rsidRDefault="00CE4B31" w:rsidP="00676018">
      <w:pPr>
        <w:pStyle w:val="Paragraphedeliste"/>
        <w:jc w:val="center"/>
      </w:pPr>
    </w:p>
    <w:p w:rsidR="00CE4B31" w:rsidRDefault="00CE4B31" w:rsidP="00676018">
      <w:pPr>
        <w:pStyle w:val="Paragraphedeliste"/>
        <w:jc w:val="center"/>
      </w:pPr>
      <w:r>
        <w:t>Enfin dans l’onglet ‘Salaire ‘ l’utilisateur valide le salaire en cliquant sur le bouton ‘Valider</w:t>
      </w:r>
    </w:p>
    <w:p w:rsidR="00CE4B31" w:rsidRDefault="00CE4B31" w:rsidP="00676018">
      <w:pPr>
        <w:pStyle w:val="Paragraphedeliste"/>
        <w:jc w:val="center"/>
      </w:pPr>
      <w:r>
        <w:t>A droite de l’onglet.</w:t>
      </w:r>
    </w:p>
    <w:p w:rsidR="003E3547" w:rsidRDefault="003E3547" w:rsidP="00676018">
      <w:pPr>
        <w:pStyle w:val="Paragraphedeliste"/>
        <w:jc w:val="center"/>
      </w:pPr>
    </w:p>
    <w:p w:rsidR="003E3547" w:rsidRDefault="003E3547" w:rsidP="00676018">
      <w:pPr>
        <w:pStyle w:val="Paragraphedeliste"/>
        <w:jc w:val="center"/>
      </w:pPr>
      <w:r>
        <w:t>Sélectionner une ligne de salaire et cliquer sur le bouton Supprimer pour supprimer un salaire</w:t>
      </w:r>
    </w:p>
    <w:p w:rsidR="003E3547" w:rsidRDefault="003E3547" w:rsidP="00676018">
      <w:pPr>
        <w:pStyle w:val="Paragraphedeliste"/>
        <w:jc w:val="center"/>
      </w:pPr>
    </w:p>
    <w:p w:rsidR="003E3547" w:rsidRDefault="00036D2A" w:rsidP="00676018">
      <w:pPr>
        <w:pStyle w:val="Paragraphedeliste"/>
        <w:numPr>
          <w:ilvl w:val="0"/>
          <w:numId w:val="1"/>
        </w:numPr>
        <w:jc w:val="center"/>
      </w:pPr>
      <w:r>
        <w:t>Sélectionner</w:t>
      </w:r>
      <w:r w:rsidR="003E3547">
        <w:t xml:space="preserve"> un salaire et cliquer sur le bouton imprimer pour éditer un bulletin de paie</w:t>
      </w:r>
    </w:p>
    <w:p w:rsidR="00CE4B31" w:rsidRDefault="00CE4B31" w:rsidP="00CE4B31">
      <w:pPr>
        <w:pStyle w:val="Paragraphedeliste"/>
      </w:pPr>
    </w:p>
    <w:p w:rsidR="00CE4B31" w:rsidRDefault="00305DC6" w:rsidP="00CE4B31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 wp14:anchorId="09133084" wp14:editId="710E2796">
            <wp:extent cx="5760720" cy="4608830"/>
            <wp:effectExtent l="0" t="0" r="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B31" w:rsidRDefault="00CE4B31" w:rsidP="000F5DF0">
      <w:pPr>
        <w:pStyle w:val="Paragraphedeliste"/>
      </w:pPr>
    </w:p>
    <w:p w:rsidR="000F5DF0" w:rsidRDefault="005E3656" w:rsidP="00676018">
      <w:pPr>
        <w:jc w:val="center"/>
      </w:pPr>
      <w:r>
        <w:t>Le</w:t>
      </w:r>
      <w:r w:rsidR="00036D2A">
        <w:t xml:space="preserve"> menu ‘Gestion des congés’  s’applique </w:t>
      </w:r>
      <w:r>
        <w:t>aux employés</w:t>
      </w:r>
      <w:r w:rsidR="00036D2A">
        <w:t xml:space="preserve"> qui ont au moins 1 an </w:t>
      </w:r>
      <w:r>
        <w:t>d’ancienneté</w:t>
      </w:r>
    </w:p>
    <w:p w:rsidR="00036D2A" w:rsidRDefault="00676018" w:rsidP="00676018">
      <w:pPr>
        <w:pStyle w:val="Paragraphedeliste"/>
      </w:pPr>
      <w:r>
        <w:t xml:space="preserve"> Sélectionner</w:t>
      </w:r>
      <w:r w:rsidR="00036D2A">
        <w:t xml:space="preserve"> la ligne correspondant </w:t>
      </w:r>
      <w:r w:rsidR="005E3656">
        <w:t>à</w:t>
      </w:r>
      <w:r w:rsidR="00036D2A">
        <w:t xml:space="preserve"> </w:t>
      </w:r>
      <w:r w:rsidR="005E3656">
        <w:t>l’employé</w:t>
      </w:r>
      <w:r w:rsidR="00036D2A">
        <w:t xml:space="preserve"> dont </w:t>
      </w:r>
      <w:r w:rsidR="005E3656">
        <w:t xml:space="preserve">vous voulez </w:t>
      </w:r>
      <w:r w:rsidR="00036D2A">
        <w:t xml:space="preserve"> calculer les conges</w:t>
      </w:r>
    </w:p>
    <w:p w:rsidR="00036D2A" w:rsidRDefault="00036D2A" w:rsidP="00676018">
      <w:pPr>
        <w:jc w:val="center"/>
      </w:pPr>
      <w:r>
        <w:t>Cliquer sur le bouton ‘Nouveau’ et choisissez sa date de départ</w:t>
      </w:r>
      <w:r w:rsidR="005E3656">
        <w:t xml:space="preserve"> en conge</w:t>
      </w:r>
    </w:p>
    <w:p w:rsidR="005E3656" w:rsidRDefault="00036D2A" w:rsidP="00676018">
      <w:pPr>
        <w:jc w:val="center"/>
      </w:pPr>
      <w:r>
        <w:t xml:space="preserve">Le progiciel calcule automatiquement son </w:t>
      </w:r>
      <w:r w:rsidR="005E3656">
        <w:t>ancienneté,</w:t>
      </w:r>
      <w:r>
        <w:t xml:space="preserve"> le nomb</w:t>
      </w:r>
      <w:r w:rsidR="005E3656">
        <w:t xml:space="preserve">re de mois travaille sans conge  </w:t>
      </w:r>
      <w:r>
        <w:t xml:space="preserve">Le </w:t>
      </w:r>
      <w:r w:rsidR="005E3656">
        <w:t xml:space="preserve">             </w:t>
      </w:r>
      <w:r w:rsidR="00676018">
        <w:t xml:space="preserve">    </w:t>
      </w:r>
      <w:r>
        <w:t xml:space="preserve">nombre de jours </w:t>
      </w:r>
      <w:r w:rsidR="005E3656">
        <w:t>calendaires,</w:t>
      </w:r>
      <w:r>
        <w:t xml:space="preserve"> l’allocation conge</w:t>
      </w:r>
      <w:r w:rsidR="005E3656">
        <w:t>.</w:t>
      </w:r>
    </w:p>
    <w:p w:rsidR="005E3656" w:rsidRDefault="005E3656" w:rsidP="00676018">
      <w:pPr>
        <w:jc w:val="center"/>
      </w:pPr>
      <w:r>
        <w:t>Avec le bouton ‘Imprimer’ vous pouvez éditer un état de conge.</w:t>
      </w:r>
    </w:p>
    <w:p w:rsidR="005E3656" w:rsidRDefault="005E3656" w:rsidP="005E3656">
      <w:pPr>
        <w:ind w:left="360"/>
      </w:pPr>
    </w:p>
    <w:p w:rsidR="00036D2A" w:rsidRDefault="00676018" w:rsidP="0040053C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 wp14:anchorId="120775D1" wp14:editId="62F08B85">
            <wp:extent cx="5760720" cy="46088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F0" w:rsidRDefault="000F5DF0" w:rsidP="00676018">
      <w:pPr>
        <w:pStyle w:val="Paragraphedeliste"/>
        <w:jc w:val="center"/>
      </w:pPr>
    </w:p>
    <w:p w:rsidR="00E37618" w:rsidRDefault="00E37618" w:rsidP="00676018">
      <w:pPr>
        <w:pStyle w:val="Paragraphedeliste"/>
        <w:jc w:val="center"/>
      </w:pPr>
    </w:p>
    <w:p w:rsidR="00E37618" w:rsidRDefault="00E37618" w:rsidP="00676018">
      <w:pPr>
        <w:pStyle w:val="Paragraphedeliste"/>
        <w:jc w:val="center"/>
      </w:pPr>
    </w:p>
    <w:p w:rsidR="00E37618" w:rsidRDefault="00E37618" w:rsidP="00676018">
      <w:pPr>
        <w:pStyle w:val="Paragraphedeliste"/>
        <w:jc w:val="center"/>
      </w:pPr>
    </w:p>
    <w:p w:rsidR="00E37618" w:rsidRDefault="00E37618" w:rsidP="00676018">
      <w:pPr>
        <w:pStyle w:val="Paragraphedeliste"/>
        <w:jc w:val="center"/>
      </w:pPr>
    </w:p>
    <w:p w:rsidR="00676018" w:rsidRDefault="00676018" w:rsidP="00676018">
      <w:pPr>
        <w:pStyle w:val="Paragraphedeliste"/>
        <w:jc w:val="center"/>
      </w:pPr>
      <w:r>
        <w:t>Dans le menu ‘Gestion des licenciements’</w:t>
      </w:r>
    </w:p>
    <w:p w:rsidR="00676018" w:rsidRDefault="00676018" w:rsidP="00676018">
      <w:pPr>
        <w:pStyle w:val="Paragraphedeliste"/>
        <w:jc w:val="center"/>
      </w:pPr>
      <w:r>
        <w:t>Sélectionnez  la ligne de l’employé</w:t>
      </w:r>
    </w:p>
    <w:p w:rsidR="00676018" w:rsidRDefault="00676018" w:rsidP="00676018">
      <w:pPr>
        <w:pStyle w:val="Paragraphedeliste"/>
        <w:jc w:val="center"/>
      </w:pPr>
      <w:r>
        <w:t>Cliquer sur nouveau et ensuite sur valider</w:t>
      </w:r>
    </w:p>
    <w:p w:rsidR="00676018" w:rsidRDefault="00676018" w:rsidP="00676018">
      <w:pPr>
        <w:pStyle w:val="Paragraphedeliste"/>
        <w:jc w:val="center"/>
      </w:pPr>
      <w:r>
        <w:t>Imprimer permet d’éditer un état de licenciement</w:t>
      </w:r>
    </w:p>
    <w:p w:rsidR="00676018" w:rsidRDefault="00676018" w:rsidP="0040053C">
      <w:pPr>
        <w:pStyle w:val="Paragraphedeliste"/>
      </w:pPr>
    </w:p>
    <w:p w:rsidR="00676018" w:rsidRDefault="00676018" w:rsidP="0040053C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 wp14:anchorId="61E6B6F8" wp14:editId="37FAA124">
            <wp:extent cx="5760720" cy="46088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18" w:rsidRDefault="00676018" w:rsidP="00676018">
      <w:pPr>
        <w:pStyle w:val="Paragraphedeliste"/>
      </w:pPr>
    </w:p>
    <w:p w:rsidR="00676018" w:rsidRDefault="00676018" w:rsidP="00676018">
      <w:pPr>
        <w:pStyle w:val="Paragraphedeliste"/>
        <w:jc w:val="center"/>
      </w:pPr>
    </w:p>
    <w:p w:rsidR="00E37618" w:rsidRDefault="00E37618" w:rsidP="00676018">
      <w:pPr>
        <w:pStyle w:val="Paragraphedeliste"/>
        <w:jc w:val="center"/>
      </w:pPr>
    </w:p>
    <w:p w:rsidR="00676018" w:rsidRDefault="00676018" w:rsidP="00676018">
      <w:pPr>
        <w:pStyle w:val="Paragraphedeliste"/>
        <w:jc w:val="center"/>
      </w:pPr>
      <w:r>
        <w:t>Dans le menu ‘Gestion des retraites’</w:t>
      </w:r>
    </w:p>
    <w:p w:rsidR="00676018" w:rsidRDefault="00676018" w:rsidP="00676018">
      <w:pPr>
        <w:pStyle w:val="Paragraphedeliste"/>
        <w:jc w:val="center"/>
      </w:pPr>
      <w:r>
        <w:t>Sélectionnez  la ligne de l’employé</w:t>
      </w:r>
    </w:p>
    <w:p w:rsidR="00676018" w:rsidRDefault="00676018" w:rsidP="00676018">
      <w:pPr>
        <w:pStyle w:val="Paragraphedeliste"/>
        <w:jc w:val="center"/>
      </w:pPr>
      <w:r>
        <w:t>Cliquer sur nouveau et ensuite sur valider</w:t>
      </w:r>
    </w:p>
    <w:p w:rsidR="00676018" w:rsidRDefault="00676018" w:rsidP="00676018">
      <w:pPr>
        <w:pStyle w:val="Paragraphedeliste"/>
        <w:jc w:val="center"/>
      </w:pPr>
      <w:r>
        <w:t>Imprimer permet d’éditer un état de retraite</w:t>
      </w:r>
    </w:p>
    <w:p w:rsidR="00676018" w:rsidRDefault="00676018" w:rsidP="00676018">
      <w:pPr>
        <w:pStyle w:val="Paragraphedeliste"/>
      </w:pPr>
    </w:p>
    <w:p w:rsidR="00676018" w:rsidRDefault="00676018" w:rsidP="00676018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 wp14:anchorId="3763B086" wp14:editId="38C2A3E3">
            <wp:extent cx="5760720" cy="46088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8" w:rsidRDefault="00E37618" w:rsidP="00676018">
      <w:pPr>
        <w:jc w:val="center"/>
      </w:pPr>
    </w:p>
    <w:p w:rsidR="00676018" w:rsidRDefault="00676018" w:rsidP="00676018">
      <w:pPr>
        <w:jc w:val="center"/>
      </w:pPr>
      <w:r>
        <w:t>Le Menu ‘Gestion des prêts’ permet de gérer les différents prêt que l’entreprise peut octroyer à ses employés et comment ils seront prélevé pour le remboursement.</w:t>
      </w:r>
    </w:p>
    <w:p w:rsidR="00676018" w:rsidRDefault="00E37618" w:rsidP="00676018">
      <w:r>
        <w:rPr>
          <w:noProof/>
          <w:lang w:eastAsia="fr-FR"/>
        </w:rPr>
        <w:lastRenderedPageBreak/>
        <w:drawing>
          <wp:inline distT="0" distB="0" distL="0" distR="0" wp14:anchorId="696DC777" wp14:editId="2D674591">
            <wp:extent cx="5760720" cy="46088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8" w:rsidRDefault="00E37618" w:rsidP="00676018"/>
    <w:p w:rsidR="00E37618" w:rsidRDefault="00E37618" w:rsidP="00E37618">
      <w:pPr>
        <w:jc w:val="center"/>
      </w:pPr>
      <w:r>
        <w:t>Le livre de paie permet d’obtenir la masse salarial, de l’imprimer et pour chaque employé un état des salaires qui lui ont été verse depuis son entrée en fonction.</w:t>
      </w:r>
    </w:p>
    <w:p w:rsidR="00E37618" w:rsidRDefault="00E37618" w:rsidP="00E37618">
      <w:pPr>
        <w:jc w:val="center"/>
      </w:pPr>
    </w:p>
    <w:p w:rsidR="00E37618" w:rsidRDefault="00E37618" w:rsidP="00E3761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88E007F" wp14:editId="4616A460">
            <wp:extent cx="5760720" cy="46088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8" w:rsidRDefault="00E37618" w:rsidP="00E37618">
      <w:pPr>
        <w:jc w:val="center"/>
      </w:pPr>
    </w:p>
    <w:p w:rsidR="00E37618" w:rsidRDefault="00E37618" w:rsidP="00E37618">
      <w:pPr>
        <w:jc w:val="center"/>
      </w:pPr>
      <w:r>
        <w:t xml:space="preserve">Permet d’obtenir l’état </w:t>
      </w:r>
      <w:r w:rsidR="00305DC6">
        <w:t>des congés individuels</w:t>
      </w:r>
      <w:r>
        <w:t xml:space="preserve"> et de tous les employés</w:t>
      </w:r>
    </w:p>
    <w:p w:rsidR="00305DC6" w:rsidRDefault="00305DC6" w:rsidP="00305DC6">
      <w:pPr>
        <w:jc w:val="center"/>
      </w:pPr>
      <w:r>
        <w:t>Avec leurs imprimés</w:t>
      </w:r>
    </w:p>
    <w:p w:rsidR="00305DC6" w:rsidRDefault="00305DC6" w:rsidP="00E37618">
      <w:pPr>
        <w:jc w:val="center"/>
      </w:pPr>
      <w:bookmarkStart w:id="0" w:name="_GoBack"/>
      <w:bookmarkEnd w:id="0"/>
    </w:p>
    <w:p w:rsidR="00E37618" w:rsidRDefault="00E37618" w:rsidP="00E37618">
      <w:pPr>
        <w:jc w:val="center"/>
      </w:pPr>
    </w:p>
    <w:p w:rsidR="00E37618" w:rsidRDefault="00E37618" w:rsidP="00E3761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A1F6B69" wp14:editId="2FD7E164">
            <wp:extent cx="5760720" cy="460883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37618" w:rsidRDefault="00E37618" w:rsidP="00E37618">
      <w:pPr>
        <w:jc w:val="center"/>
      </w:pPr>
      <w:r>
        <w:t>Permet d’obtenir l’état des licenciements individuels et de tous les employés</w:t>
      </w:r>
    </w:p>
    <w:p w:rsidR="00305DC6" w:rsidRDefault="00305DC6" w:rsidP="00E37618">
      <w:pPr>
        <w:jc w:val="center"/>
      </w:pPr>
      <w:r>
        <w:t>Avec leurs imprimés</w:t>
      </w:r>
    </w:p>
    <w:p w:rsidR="007518D9" w:rsidRDefault="007518D9" w:rsidP="00E3761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42E9267" wp14:editId="6D99DE31">
            <wp:extent cx="5760720" cy="460883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D9" w:rsidRDefault="007518D9" w:rsidP="00E37618">
      <w:pPr>
        <w:jc w:val="center"/>
      </w:pPr>
    </w:p>
    <w:p w:rsidR="007518D9" w:rsidRDefault="007518D9" w:rsidP="00E37618">
      <w:pPr>
        <w:jc w:val="center"/>
      </w:pPr>
      <w:r>
        <w:t>Permet d’ajouter un barème d’imposition qui sera utilisé pour le calcul des retenues</w:t>
      </w:r>
    </w:p>
    <w:p w:rsidR="007518D9" w:rsidRDefault="007518D9" w:rsidP="00E37618">
      <w:pPr>
        <w:jc w:val="center"/>
      </w:pPr>
      <w:r>
        <w:t>Aussi ce calcul peut se faire de manière automatique</w:t>
      </w:r>
    </w:p>
    <w:p w:rsidR="007518D9" w:rsidRDefault="007518D9" w:rsidP="00E37618">
      <w:pPr>
        <w:jc w:val="center"/>
      </w:pPr>
    </w:p>
    <w:p w:rsidR="007518D9" w:rsidRDefault="007518D9" w:rsidP="00E3761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1EFFBC4" wp14:editId="756CADB6">
            <wp:extent cx="5760720" cy="4608830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D9" w:rsidRDefault="007518D9" w:rsidP="00E37618">
      <w:pPr>
        <w:jc w:val="center"/>
      </w:pPr>
    </w:p>
    <w:p w:rsidR="007518D9" w:rsidRDefault="007518D9" w:rsidP="00E37618">
      <w:pPr>
        <w:jc w:val="center"/>
      </w:pPr>
      <w:r>
        <w:t>Permet  d’enregistrer les informations sur votre entreprise, informations qui figeront sur les différents imprimés</w:t>
      </w:r>
    </w:p>
    <w:p w:rsidR="007518D9" w:rsidRDefault="007518D9" w:rsidP="00E37618">
      <w:pPr>
        <w:jc w:val="center"/>
      </w:pPr>
    </w:p>
    <w:p w:rsidR="00E37618" w:rsidRDefault="00E37618" w:rsidP="00E3761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A401651" wp14:editId="1D4C6921">
            <wp:extent cx="5760720" cy="460883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618" w:rsidRDefault="00E37618" w:rsidP="00E37618">
      <w:pPr>
        <w:jc w:val="center"/>
      </w:pPr>
      <w:r>
        <w:t>Permet d’obtenir l’état des retraites des  employés</w:t>
      </w:r>
    </w:p>
    <w:p w:rsidR="00E37618" w:rsidRDefault="00E37618" w:rsidP="00E37618">
      <w:pPr>
        <w:jc w:val="center"/>
      </w:pPr>
    </w:p>
    <w:p w:rsidR="00E37618" w:rsidRDefault="00E37618" w:rsidP="00E37618">
      <w:pPr>
        <w:jc w:val="center"/>
      </w:pPr>
    </w:p>
    <w:p w:rsidR="00E37618" w:rsidRDefault="00E37618" w:rsidP="00E37618">
      <w:pPr>
        <w:jc w:val="center"/>
      </w:pPr>
    </w:p>
    <w:sectPr w:rsidR="00E37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F2999"/>
    <w:multiLevelType w:val="hybridMultilevel"/>
    <w:tmpl w:val="9940C444"/>
    <w:lvl w:ilvl="0" w:tplc="A93CDB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53C"/>
    <w:rsid w:val="00036D2A"/>
    <w:rsid w:val="000F5DF0"/>
    <w:rsid w:val="002A4BDC"/>
    <w:rsid w:val="00305DC6"/>
    <w:rsid w:val="00390424"/>
    <w:rsid w:val="003E3547"/>
    <w:rsid w:val="0040053C"/>
    <w:rsid w:val="005B2911"/>
    <w:rsid w:val="005E3656"/>
    <w:rsid w:val="0062243C"/>
    <w:rsid w:val="00676018"/>
    <w:rsid w:val="007518D9"/>
    <w:rsid w:val="00831C91"/>
    <w:rsid w:val="00CB380D"/>
    <w:rsid w:val="00CE4B31"/>
    <w:rsid w:val="00D5181F"/>
    <w:rsid w:val="00E3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74F8E-3699-44C8-B832-23732F73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05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529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&amp; Light</dc:creator>
  <cp:keywords/>
  <dc:description/>
  <cp:lastModifiedBy>Black &amp; Light</cp:lastModifiedBy>
  <cp:revision>12</cp:revision>
  <dcterms:created xsi:type="dcterms:W3CDTF">2017-01-04T09:30:00Z</dcterms:created>
  <dcterms:modified xsi:type="dcterms:W3CDTF">2017-01-09T04:06:00Z</dcterms:modified>
</cp:coreProperties>
</file>