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DOCUMENTATION LOGICIEL CONSTRUCTION_PRO</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00" style="width:420.100000pt;height:24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l'ouverture du logiciel , la page d'accueil avec le menu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01" style="width:420.100000pt;height:24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Dans le menu Charges , il y a des charges predefinies deja enregistrees dans le logiciel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est possible de  supprimer , modifier ou ajouter des charges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grace aux boutons Nouveau , Supprimer ou Modifier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Cliquez sur le bouton Nouveau , Saisir les données et cliquez sur le bouton"Valider" pour ajouter une charge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Double cliquez sur la ligne , les boutons "Modifier" et "Supprimer" s'activent , Cliquez dessus pour modifier ou supprimer une charge</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02" style="width:420.100000pt;height:246.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Dans le Menu "Details Charges" , il est possible d'ajouter  le details des charges comme l'achat de materiel ou la marque de pot de peinture achater pour cela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Selectionner dans le tableau Charges la ligne a laquelle ajouter le details des charges ensuite cliquez sur le bouton Nouveau , Saisir le details des charges et Cliquez sur le bouton Valider pour ajouter.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Modifier ou Supprimer un details de charges , Double Cliquez sur la ligne  et cliquez sur le(s) bouton(s) Modifier ou Supprimer</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1" w:dyaOrig="4919">
          <v:rect xmlns:o="urn:schemas-microsoft-com:office:office" xmlns:v="urn:schemas-microsoft-com:vml" id="rectole0000000003" style="width:420.050000pt;height:245.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Cliquez sur le bouton Nouveau , Saisir les données et cliquez sur le bouton"Valider" pour ajouter un marché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Double cliquez sur la ligne , les boutons "Modifier" et "Supprimer" s'activent , Cliquez desus pour modifier ou supprimer un marché</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1" w:dyaOrig="4919">
          <v:rect xmlns:o="urn:schemas-microsoft-com:office:office" xmlns:v="urn:schemas-microsoft-com:vml" id="rectole0000000004" style="width:420.050000pt;height:245.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Imprimé  de liste des marchés</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05" style="width:420.100000pt;height:246.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Dib" DrawAspect="Content" ObjectID="0000000005" ShapeID="rectole0000000005" r:id="docRId10"/>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editer un devis , Selectionnez un marché dans le tableau du haut ensuite cliquez sur le bouton "Nouveau" , saisir les donnees , il est a remarquer que dans designation c est un menu deroulant qui renferme les donnees qui ont ete saisi dans le menu "Charges" , il suffit de les selectionner et de cliquer sur le bouton "Valider" pour les ajouter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Modifier ou Supprimer , Double clique sur la ligne  et choississez le(s) bouton(s) "Supprimer" ou "Modifier"</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06" style="width:420.100000pt;height:246.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Dib" DrawAspect="Content" ObjectID="0000000006" ShapeID="rectole0000000006" r:id="docRId12"/>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Voici un resultat d'impression apres avoir cliquez sur le bouton "Imprimer"</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07" style="width:420.100000pt;height:246.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Dib" DrawAspect="Content" ObjectID="0000000007" ShapeID="rectole0000000007" r:id="docRId14"/>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editer un devis detaillé , Selectionnez un marché dans le tableau du haut , son devis apparaitra dans le deuxieme tableau ensuite Selectionner la ligne du devis a laquelle vous voulez ajouter les données et  cliquez sur le bouton "Nouveau" , saisir les donnees , il est a remarquer que dans designation c est un menu deroulant qui renferme les donnees qui ont ete saisi dans le menu "Charges" , il suffit de les selectionner et de cliquer sur le bouton "Valider" pour les ajouter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Modifier ou Supprimer , Double clique sur la ligne  et choississez le(s) bouton(s) "Supprimer" ou "Modifier"</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08" style="width:420.100000pt;height:246.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Dib" DrawAspect="Content" ObjectID="0000000008" ShapeID="rectole0000000008" r:id="docRId16"/>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exemple d'impression de devis detaillé apres avoir cliqué sur le bouton imprimer</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294" w:dyaOrig="4860">
          <v:rect xmlns:o="urn:schemas-microsoft-com:office:office" xmlns:v="urn:schemas-microsoft-com:vml" id="rectole0000000009" style="width:414.700000pt;height:243.0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Dib" DrawAspect="Content" ObjectID="0000000009" ShapeID="rectole0000000009" r:id="docRId18"/>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suivre l'execution des travaux , Selectionnez un marché dans le tableau du haut , ensuite cliquez sur le bouton "Nouveau" , saisir les donnees , il est a remarquer que dans "Charges" et "Details Charges" c est un menu deroulant qui renferme les donnees qui ont ete saisi dans le menu "Charges"  et "Details Charges, il suffit de les selectionner et de cliquer sur le bouton "Valider" pour les ajouter aux Charges d'execution des travaux</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Modifier ou Supprimer , Double clique sur la ligne  et choississez le(s) bouton(s) "Supprimer" ou "Modifier"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est a noter que le budget previsionnel et le pourcentage de rentabilité est automatiquement mis a jour en fonction des charges saisies</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294" w:dyaOrig="4860">
          <v:rect xmlns:o="urn:schemas-microsoft-com:office:office" xmlns:v="urn:schemas-microsoft-com:vml" id="rectole0000000010" style="width:414.700000pt;height:243.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Dib" DrawAspect="Content" ObjectID="0000000010" ShapeID="rectole0000000010" r:id="docRId20"/>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 exemple d"un etat d'execution des travaux apres avoir cliquez sur le bouton "Imprimer"</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1" style="width:420.100000pt;height:246.0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Dib" DrawAspect="Content" ObjectID="0000000011" ShapeID="rectole0000000011" r:id="docRId22"/>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ajouter une main d'oeuvre , Selectionnez un marché dans le tableau du haut ensuite cliquez sur le bouton "Nouveau" , saisir les donnees et cliquer sur le bouton "Valider" pour  ajouter une main d'oeuvre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Modifier ou Supprimer , Double clique sur la ligne  et choississez le(s) bouton(s) "Supprimer" ou "Modifier"</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2" style="width:420.100000pt;height:246.0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Dib" DrawAspect="Content" ObjectID="0000000012" ShapeID="rectole0000000012" r:id="docRId24"/>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apres avoir cliquez sur Impimer , un exemple d'impression de liste de main d'oeuvre</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3" style="width:420.100000pt;height:246.0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Dib" DrawAspect="Content" ObjectID="0000000013" ShapeID="rectole0000000013" r:id="docRId26"/>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editer la paie d'un employé , Selectionnez un marché dans le tableau du haut , sa liste de main d'oeuvre  apparaitra dans le deuxieme tableau ensuite Selectionner la ligne de l'employé dont  vous voulez ajouter la paie et  cliquez sur le bouton "Nouveau" , saisir les donnees et  cliquer sur le bouton "Valider" pour ajouter la paie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Modifier ou Supprimer , Double clique sur la ligne  et choississez le(s) bouton(s) "Supprimer" ou "Modifier"</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4" style="width:420.100000pt;height:246.0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Dib" DrawAspect="Content" ObjectID="0000000014" ShapeID="rectole0000000014" r:id="docRId28"/>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Impression d'un exemple des differentes Paies d'un employé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5" style="width:420.100000pt;height:246.0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Dib" DrawAspect="Content" ObjectID="0000000015" ShapeID="rectole0000000015" r:id="docRId30"/>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ajouter un encaissement , Selectionnez un marché dans le tableau du haut ensuite cliquez sur le bouton "Nouveau" , saisir les donnees et cliquer sur le bouton "Valider" pour  ajouter la somme encaisser.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est a noté ici que la somme encaissé se deuis automatiquement du total a encaisse et donne le reste a encaisser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Pour Modifier ou Supprimer , Double clique sur la ligne  et choississez le(s) bouton(s) "Supprimer" ou "Modifier"</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6" style="width:420.100000pt;height:246.0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Dib" DrawAspect="Content" ObjectID="0000000016" ShapeID="rectole0000000016" r:id="docRId32"/>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Impression d'un etat d'encaissement</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7" style="width:420.100000pt;height:246.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Dib" DrawAspect="Content" ObjectID="0000000017" ShapeID="rectole0000000017" r:id="docRId34"/>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Selectinnez un marché et il affiche le resultat d'exploitation c est a dire la difference entre ce qui a ete encaisser et ce qui a ete depensé pour ce marché</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est possible d'imprimer ce resultat en clliquant sur le bouton imprimer</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8" style="width:420.100000pt;height:246.0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Dib" DrawAspect="Content" ObjectID="0000000018" ShapeID="rectole0000000018" r:id="docRId36"/>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Ici il s'agit de connaitre les sommes encaisser sur une periode données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selectionnez les dates debut et fin et cliquez sur le boutobn "Recherche" , il est possible d'imprimer ce resultat grace au bouton "Imprimer"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19" style="width:420.100000pt;height:246.0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Dib" DrawAspect="Content" ObjectID="0000000019" ShapeID="rectole0000000019" r:id="docRId38"/>
        </w:objec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02" w:dyaOrig="4920">
          <v:rect xmlns:o="urn:schemas-microsoft-com:office:office" xmlns:v="urn:schemas-microsoft-com:vml" id="rectole0000000020" style="width:420.100000pt;height:246.0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Dib" DrawAspect="Content" ObjectID="0000000020" ShapeID="rectole0000000020" r:id="docRId40"/>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18.bin" Id="docRId36" Type="http://schemas.openxmlformats.org/officeDocument/2006/relationships/oleObject" /><Relationship Target="media/image20.wmf" Id="docRId41"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0.bin" Id="docRId40" Type="http://schemas.openxmlformats.org/officeDocument/2006/relationships/oleObject"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styles.xml" Id="docRId43" Type="http://schemas.openxmlformats.org/officeDocument/2006/relationships/styles"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numbering.xml" Id="docRId42" Type="http://schemas.openxmlformats.org/officeDocument/2006/relationships/numbering"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s>
</file>